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916"/>
        <w:gridCol w:w="1358"/>
      </w:tblGrid>
      <w:tr w:rsidR="00EC65A2" w:rsidRPr="00EC65A2" w:rsidTr="00EC65A2">
        <w:trPr>
          <w:trHeight w:val="1155"/>
        </w:trPr>
        <w:tc>
          <w:tcPr>
            <w:tcW w:w="1809" w:type="dxa"/>
            <w:noWrap/>
            <w:hideMark/>
          </w:tcPr>
          <w:p w:rsidR="00EC65A2" w:rsidRPr="00EC65A2" w:rsidRDefault="00EC65A2">
            <w:r w:rsidRPr="00EC65A2">
              <w:drawing>
                <wp:anchor distT="0" distB="0" distL="114300" distR="114300" simplePos="0" relativeHeight="251663360" behindDoc="0" locked="0" layoutInCell="1" allowOverlap="1" wp14:anchorId="5C513B12" wp14:editId="335414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6257925" cy="714375"/>
                  <wp:effectExtent l="0" t="0" r="9525" b="0"/>
                  <wp:wrapNone/>
                  <wp:docPr id="19" name="Рисунок 19" descr="Экополиме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Экополимер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79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</w:tblGrid>
            <w:tr w:rsidR="00EC65A2" w:rsidRPr="00EC65A2">
              <w:trPr>
                <w:trHeight w:val="1155"/>
                <w:tblCellSpacing w:w="0" w:type="dxa"/>
              </w:trPr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hideMark/>
                </w:tcPr>
                <w:p w:rsidR="00EC65A2" w:rsidRPr="00EC65A2" w:rsidRDefault="00EC65A2">
                  <w:pPr>
                    <w:rPr>
                      <w:i/>
                      <w:iCs/>
                    </w:rPr>
                  </w:pPr>
                  <w:r w:rsidRPr="00EC65A2">
                    <w:rPr>
                      <w:i/>
                      <w:iCs/>
                    </w:rPr>
                    <w:t> </w:t>
                  </w:r>
                </w:p>
              </w:tc>
            </w:tr>
          </w:tbl>
          <w:p w:rsidR="00EC65A2" w:rsidRPr="00EC65A2" w:rsidRDefault="00EC65A2"/>
        </w:tc>
        <w:tc>
          <w:tcPr>
            <w:tcW w:w="4916" w:type="dxa"/>
            <w:noWrap/>
            <w:hideMark/>
          </w:tcPr>
          <w:p w:rsidR="00EC65A2" w:rsidRPr="00EC65A2" w:rsidRDefault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65A2" w:rsidRPr="00EC65A2" w:rsidRDefault="00EC65A2">
            <w:pPr>
              <w:rPr>
                <w:i/>
                <w:iCs/>
              </w:rPr>
            </w:pPr>
            <w:bookmarkStart w:id="0" w:name="_GoBack"/>
            <w:bookmarkEnd w:id="0"/>
            <w:r w:rsidRPr="00EC65A2">
              <w:rPr>
                <w:i/>
                <w:iCs/>
              </w:rPr>
              <w:t> </w:t>
            </w:r>
          </w:p>
        </w:tc>
      </w:tr>
      <w:tr w:rsidR="00EC65A2" w:rsidRPr="00EC65A2" w:rsidTr="00EC65A2">
        <w:trPr>
          <w:trHeight w:val="270"/>
        </w:trPr>
        <w:tc>
          <w:tcPr>
            <w:tcW w:w="1809" w:type="dxa"/>
            <w:noWrap/>
            <w:hideMark/>
          </w:tcPr>
          <w:p w:rsidR="00EC65A2" w:rsidRPr="00EC65A2" w:rsidRDefault="00EC65A2" w:rsidP="00EC65A2">
            <w:pPr>
              <w:rPr>
                <w:b/>
                <w:bCs/>
              </w:rPr>
            </w:pPr>
            <w:r w:rsidRPr="00EC65A2">
              <w:rPr>
                <w:b/>
                <w:bCs/>
              </w:rPr>
              <w:t>Плинтусы</w:t>
            </w:r>
          </w:p>
        </w:tc>
        <w:tc>
          <w:tcPr>
            <w:tcW w:w="4916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</w:t>
            </w:r>
            <w:proofErr w:type="gramStart"/>
            <w:r w:rsidRPr="00EC65A2">
              <w:rPr>
                <w:i/>
                <w:iCs/>
              </w:rPr>
              <w:t>1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</w:t>
            </w:r>
            <w:proofErr w:type="gramStart"/>
            <w:r w:rsidRPr="00EC65A2">
              <w:rPr>
                <w:i/>
                <w:iCs/>
              </w:rPr>
              <w:t>1</w:t>
            </w:r>
            <w:proofErr w:type="gramEnd"/>
            <w:r w:rsidRPr="00EC65A2">
              <w:rPr>
                <w:i/>
                <w:iCs/>
              </w:rPr>
              <w:t xml:space="preserve">, Плинтус 78х21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488,00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</w:t>
            </w:r>
            <w:proofErr w:type="gramStart"/>
            <w:r w:rsidRPr="00EC65A2">
              <w:rPr>
                <w:i/>
                <w:iCs/>
              </w:rPr>
              <w:t>2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</w:t>
            </w:r>
            <w:proofErr w:type="gramStart"/>
            <w:r w:rsidRPr="00EC65A2">
              <w:rPr>
                <w:i/>
                <w:iCs/>
              </w:rPr>
              <w:t>2</w:t>
            </w:r>
            <w:proofErr w:type="gramEnd"/>
            <w:r w:rsidRPr="00EC65A2">
              <w:rPr>
                <w:i/>
                <w:iCs/>
              </w:rPr>
              <w:t xml:space="preserve">, Плинтус 79х13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340,00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П3, Плинтус 102х24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570,00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П5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П5, Плинтус 108х12,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520,00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</w:t>
            </w:r>
            <w:proofErr w:type="gramStart"/>
            <w:r w:rsidRPr="00EC65A2">
              <w:rPr>
                <w:i/>
                <w:iCs/>
              </w:rPr>
              <w:t>7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</w:t>
            </w:r>
            <w:proofErr w:type="gramStart"/>
            <w:r w:rsidRPr="00EC65A2">
              <w:rPr>
                <w:i/>
                <w:iCs/>
              </w:rPr>
              <w:t>7</w:t>
            </w:r>
            <w:proofErr w:type="gramEnd"/>
            <w:r w:rsidRPr="00EC65A2">
              <w:rPr>
                <w:i/>
                <w:iCs/>
              </w:rPr>
              <w:t xml:space="preserve">, Плинтус 150х17,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640,00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П8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П8, Плинтус 70х15,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340,00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</w:t>
            </w:r>
            <w:proofErr w:type="gramStart"/>
            <w:r w:rsidRPr="00EC65A2">
              <w:rPr>
                <w:i/>
                <w:iCs/>
              </w:rPr>
              <w:t>9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</w:t>
            </w:r>
            <w:proofErr w:type="gramStart"/>
            <w:r w:rsidRPr="00EC65A2">
              <w:rPr>
                <w:i/>
                <w:iCs/>
              </w:rPr>
              <w:t>9</w:t>
            </w:r>
            <w:proofErr w:type="gramEnd"/>
            <w:r w:rsidRPr="00EC65A2">
              <w:rPr>
                <w:i/>
                <w:iCs/>
              </w:rPr>
              <w:t xml:space="preserve">, Плинтус 120х25,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701,00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П10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П10, Плинтус 110х20,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650,00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П11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П11, Плинтус 130х18,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756,00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П12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П12, Плинтус 99х15,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590,00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П13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П13, Плинтус  50х15,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290,00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П14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П14, Плинтус  99х20,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580,00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П15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П15, Плинтус  80х11,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430,00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П16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П16, Плинтус  90х15,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443,00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П20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П20, Плинтус  85х15,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520,00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П21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П21, Плинтус 80х13,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499,00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П22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П22, Плинтус 100х22,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649,00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П23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П23, Плинтус 90х20,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588,00</w:t>
            </w:r>
          </w:p>
        </w:tc>
      </w:tr>
      <w:tr w:rsidR="00EC65A2" w:rsidRPr="00EC65A2" w:rsidTr="00EC65A2">
        <w:trPr>
          <w:trHeight w:val="240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П24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П24, Плинтус 80х14,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499,00</w:t>
            </w:r>
          </w:p>
        </w:tc>
      </w:tr>
      <w:tr w:rsidR="00EC65A2" w:rsidRPr="00EC65A2" w:rsidTr="00EC65A2">
        <w:trPr>
          <w:trHeight w:val="270"/>
        </w:trPr>
        <w:tc>
          <w:tcPr>
            <w:tcW w:w="1809" w:type="dxa"/>
            <w:noWrap/>
            <w:hideMark/>
          </w:tcPr>
          <w:p w:rsidR="00EC65A2" w:rsidRPr="00EC65A2" w:rsidRDefault="00EC65A2" w:rsidP="00EC65A2">
            <w:pPr>
              <w:rPr>
                <w:b/>
                <w:bCs/>
              </w:rPr>
            </w:pPr>
            <w:r w:rsidRPr="00EC65A2">
              <w:rPr>
                <w:b/>
                <w:bCs/>
              </w:rPr>
              <w:t>Карнизы</w:t>
            </w:r>
          </w:p>
        </w:tc>
        <w:tc>
          <w:tcPr>
            <w:tcW w:w="4916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</w:t>
            </w:r>
            <w:proofErr w:type="gramStart"/>
            <w:r w:rsidRPr="00EC65A2">
              <w:rPr>
                <w:i/>
                <w:iCs/>
              </w:rPr>
              <w:t>1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</w:t>
            </w:r>
            <w:proofErr w:type="gramStart"/>
            <w:r w:rsidRPr="00EC65A2">
              <w:rPr>
                <w:i/>
                <w:iCs/>
              </w:rPr>
              <w:t>1</w:t>
            </w:r>
            <w:proofErr w:type="gramEnd"/>
            <w:r w:rsidRPr="00EC65A2">
              <w:rPr>
                <w:i/>
                <w:iCs/>
              </w:rPr>
              <w:t xml:space="preserve">, Карниз 50х50,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336,00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</w:t>
            </w:r>
            <w:proofErr w:type="gramStart"/>
            <w:r w:rsidRPr="00EC65A2">
              <w:rPr>
                <w:i/>
                <w:iCs/>
              </w:rPr>
              <w:t>2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</w:t>
            </w:r>
            <w:proofErr w:type="gramStart"/>
            <w:r w:rsidRPr="00EC65A2">
              <w:rPr>
                <w:i/>
                <w:iCs/>
              </w:rPr>
              <w:t>2</w:t>
            </w:r>
            <w:proofErr w:type="gramEnd"/>
            <w:r w:rsidRPr="00EC65A2">
              <w:rPr>
                <w:i/>
                <w:iCs/>
              </w:rPr>
              <w:t xml:space="preserve">, Карниз 120х53,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882,00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К3, Карниз 120х45,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654,00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К5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К5, Карниз 69х71,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540,00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</w:t>
            </w:r>
            <w:proofErr w:type="gramStart"/>
            <w:r w:rsidRPr="00EC65A2">
              <w:rPr>
                <w:i/>
                <w:iCs/>
              </w:rPr>
              <w:t>6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</w:t>
            </w:r>
            <w:proofErr w:type="gramStart"/>
            <w:r w:rsidRPr="00EC65A2">
              <w:rPr>
                <w:i/>
                <w:iCs/>
              </w:rPr>
              <w:t>6</w:t>
            </w:r>
            <w:proofErr w:type="gramEnd"/>
            <w:r w:rsidRPr="00EC65A2">
              <w:rPr>
                <w:i/>
                <w:iCs/>
              </w:rPr>
              <w:t xml:space="preserve">, Карниз 60х60,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540,00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</w:t>
            </w:r>
            <w:proofErr w:type="gramStart"/>
            <w:r w:rsidRPr="00EC65A2">
              <w:rPr>
                <w:i/>
                <w:iCs/>
              </w:rPr>
              <w:t>7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</w:t>
            </w:r>
            <w:proofErr w:type="gramStart"/>
            <w:r w:rsidRPr="00EC65A2">
              <w:rPr>
                <w:i/>
                <w:iCs/>
              </w:rPr>
              <w:t>7</w:t>
            </w:r>
            <w:proofErr w:type="gramEnd"/>
            <w:r w:rsidRPr="00EC65A2">
              <w:rPr>
                <w:i/>
                <w:iCs/>
              </w:rPr>
              <w:t xml:space="preserve">, Карниз 70х42,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561,00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К8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К8, Карниз 49х49,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315,00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К10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К10, Карниз 25х15,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145,00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К11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К11, Карниз 44х44,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280,00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К12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К12, Карниз 80х80,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567,00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К13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К13, Карниз  95х75,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551,00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К14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К14, Карниз 69х69,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504,00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К16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К16, Карниз 43х43,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273,00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К17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К17, Карниз 43х43,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273,00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К19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К19, Карниз 30х30,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187,00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К20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К20, Карниз 20х20,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155,00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К21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К21, Карниз 20х20х,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132,00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К22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К22, Карниз 45х30,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257,00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К23, Карниз 40х25,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203,00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К24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К24, карниз 55х50,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630,00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К25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K25, карниз 115х90,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1 620,00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К26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К26, карниз 95х42,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1 260,00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К27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К27, карниз 80х80,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610,00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К28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К28, карниз 75х75,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450,00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К29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К29, Карниз 55х39,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396,00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К30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К30, Карниз 30х20,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187,00</w:t>
            </w:r>
          </w:p>
        </w:tc>
      </w:tr>
      <w:tr w:rsidR="00EC65A2" w:rsidRPr="00EC65A2" w:rsidTr="00EC65A2">
        <w:trPr>
          <w:trHeight w:val="240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К45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К45, Карниз 85х55,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610,00</w:t>
            </w:r>
          </w:p>
        </w:tc>
      </w:tr>
      <w:tr w:rsidR="00EC65A2" w:rsidRPr="00EC65A2" w:rsidTr="00EC65A2">
        <w:trPr>
          <w:trHeight w:val="270"/>
        </w:trPr>
        <w:tc>
          <w:tcPr>
            <w:tcW w:w="1809" w:type="dxa"/>
            <w:noWrap/>
            <w:hideMark/>
          </w:tcPr>
          <w:p w:rsidR="00EC65A2" w:rsidRPr="00EC65A2" w:rsidRDefault="00EC65A2" w:rsidP="00EC65A2">
            <w:pPr>
              <w:rPr>
                <w:b/>
                <w:bCs/>
              </w:rPr>
            </w:pPr>
            <w:r w:rsidRPr="00EC65A2">
              <w:rPr>
                <w:b/>
                <w:bCs/>
              </w:rPr>
              <w:t>Молдинги</w:t>
            </w:r>
          </w:p>
        </w:tc>
        <w:tc>
          <w:tcPr>
            <w:tcW w:w="4916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1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1</w:t>
            </w:r>
            <w:proofErr w:type="gramEnd"/>
            <w:r w:rsidRPr="00EC65A2">
              <w:rPr>
                <w:i/>
                <w:iCs/>
              </w:rPr>
              <w:t xml:space="preserve">, Молдинг 26х12,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150,00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lastRenderedPageBreak/>
              <w:t>М</w:t>
            </w:r>
            <w:proofErr w:type="gramStart"/>
            <w:r w:rsidRPr="00EC65A2">
              <w:rPr>
                <w:i/>
                <w:iCs/>
              </w:rPr>
              <w:t>2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2</w:t>
            </w:r>
            <w:proofErr w:type="gramEnd"/>
            <w:r w:rsidRPr="00EC65A2">
              <w:rPr>
                <w:i/>
                <w:iCs/>
              </w:rPr>
              <w:t xml:space="preserve">, Молдинг 40х17,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231,00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М3,Молдинг 19х8,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135,00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4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4</w:t>
            </w:r>
            <w:proofErr w:type="gramEnd"/>
            <w:r w:rsidRPr="00EC65A2">
              <w:rPr>
                <w:i/>
                <w:iCs/>
              </w:rPr>
              <w:t xml:space="preserve">, Молдинг 29х16,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250,00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М5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М5, молдинг 70х15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338,00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6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6</w:t>
            </w:r>
            <w:proofErr w:type="gramEnd"/>
            <w:r w:rsidRPr="00EC65A2">
              <w:rPr>
                <w:i/>
                <w:iCs/>
              </w:rPr>
              <w:t xml:space="preserve">, Молдинг 48х8,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209,00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7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7</w:t>
            </w:r>
            <w:proofErr w:type="gramEnd"/>
            <w:r w:rsidRPr="00EC65A2">
              <w:rPr>
                <w:i/>
                <w:iCs/>
              </w:rPr>
              <w:t xml:space="preserve">, молдинг 80х16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405,00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М8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М8, Молдинг 60х8,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255,00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9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</w:t>
            </w:r>
            <w:proofErr w:type="gramStart"/>
            <w:r w:rsidRPr="00EC65A2">
              <w:rPr>
                <w:i/>
                <w:iCs/>
              </w:rPr>
              <w:t>9</w:t>
            </w:r>
            <w:proofErr w:type="gramEnd"/>
            <w:r w:rsidRPr="00EC65A2">
              <w:rPr>
                <w:i/>
                <w:iCs/>
              </w:rPr>
              <w:t xml:space="preserve">, Молдинг 38х18,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245,00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М10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М10, молдинг 55х25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515,00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М11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М11, молдинг 40х14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245,00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М12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М12, Молдинг  19х12,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143,00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М13, Молдинг  28х11,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149,00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М14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М14, Молдинг  35х12,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196,00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М15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М15, Молдинг  40х6,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190,00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М16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М16, Молдинг  64х19,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378,00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М17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М17, Молдинг  30х9,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230,00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М18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М18, Молдинг  45х20,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310,00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М19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М19, Молдинг  85х20,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539,00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М22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М22, Молдинг  62х22,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395,00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М23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М23, Молдинг  48х10,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338,00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М24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М24, Молдинг  58х19,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360,00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М26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М26, Молдинг72х16,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516,00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М27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М27, Молдинг 78х24,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509,00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М28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М28, Молдинг 85х12,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472,00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М29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М29, Молдинг 85х14,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514,00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М32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М32, Молдинг  70х11,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390,00</w:t>
            </w:r>
          </w:p>
        </w:tc>
      </w:tr>
      <w:tr w:rsidR="00EC65A2" w:rsidRPr="00EC65A2" w:rsidTr="00EC65A2">
        <w:trPr>
          <w:trHeight w:val="240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М33</w:t>
            </w:r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 xml:space="preserve">М33, Молдинг  76х14,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405,00</w:t>
            </w:r>
          </w:p>
        </w:tc>
      </w:tr>
      <w:tr w:rsidR="00EC65A2" w:rsidRPr="00EC65A2" w:rsidTr="00EC65A2">
        <w:trPr>
          <w:trHeight w:val="270"/>
        </w:trPr>
        <w:tc>
          <w:tcPr>
            <w:tcW w:w="1809" w:type="dxa"/>
            <w:noWrap/>
            <w:hideMark/>
          </w:tcPr>
          <w:p w:rsidR="00EC65A2" w:rsidRPr="00EC65A2" w:rsidRDefault="00EC65A2" w:rsidP="00EC65A2">
            <w:pPr>
              <w:rPr>
                <w:b/>
                <w:bCs/>
              </w:rPr>
            </w:pPr>
            <w:r w:rsidRPr="00EC65A2">
              <w:rPr>
                <w:b/>
                <w:bCs/>
              </w:rPr>
              <w:t>Углы</w:t>
            </w:r>
          </w:p>
        </w:tc>
        <w:tc>
          <w:tcPr>
            <w:tcW w:w="4916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 </w:t>
            </w:r>
          </w:p>
        </w:tc>
      </w:tr>
      <w:tr w:rsidR="00EC65A2" w:rsidRPr="00EC65A2" w:rsidTr="00EC65A2">
        <w:trPr>
          <w:trHeight w:val="225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У</w:t>
            </w:r>
            <w:proofErr w:type="gramStart"/>
            <w:r w:rsidRPr="00EC65A2">
              <w:rPr>
                <w:i/>
                <w:iCs/>
              </w:rPr>
              <w:t>1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У</w:t>
            </w:r>
            <w:proofErr w:type="gramStart"/>
            <w:r w:rsidRPr="00EC65A2">
              <w:rPr>
                <w:i/>
                <w:iCs/>
              </w:rPr>
              <w:t>1</w:t>
            </w:r>
            <w:proofErr w:type="gramEnd"/>
            <w:r w:rsidRPr="00EC65A2">
              <w:rPr>
                <w:i/>
                <w:iCs/>
              </w:rPr>
              <w:t xml:space="preserve">, Угол 25х25,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190,00</w:t>
            </w:r>
          </w:p>
        </w:tc>
      </w:tr>
      <w:tr w:rsidR="00EC65A2" w:rsidRPr="00EC65A2" w:rsidTr="00EC65A2">
        <w:trPr>
          <w:trHeight w:val="240"/>
        </w:trPr>
        <w:tc>
          <w:tcPr>
            <w:tcW w:w="1809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У</w:t>
            </w:r>
            <w:proofErr w:type="gramStart"/>
            <w:r w:rsidRPr="00EC65A2">
              <w:rPr>
                <w:i/>
                <w:iCs/>
              </w:rPr>
              <w:t>2</w:t>
            </w:r>
            <w:proofErr w:type="gramEnd"/>
          </w:p>
        </w:tc>
        <w:tc>
          <w:tcPr>
            <w:tcW w:w="4916" w:type="dxa"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У</w:t>
            </w:r>
            <w:proofErr w:type="gramStart"/>
            <w:r w:rsidRPr="00EC65A2">
              <w:rPr>
                <w:i/>
                <w:iCs/>
              </w:rPr>
              <w:t>2</w:t>
            </w:r>
            <w:proofErr w:type="gramEnd"/>
            <w:r w:rsidRPr="00EC65A2">
              <w:rPr>
                <w:i/>
                <w:iCs/>
              </w:rPr>
              <w:t xml:space="preserve">, Угол 18х18, </w:t>
            </w:r>
            <w:proofErr w:type="spellStart"/>
            <w:r w:rsidRPr="00EC65A2">
              <w:rPr>
                <w:i/>
                <w:iCs/>
              </w:rPr>
              <w:t>экополимер</w:t>
            </w:r>
            <w:proofErr w:type="spellEnd"/>
          </w:p>
        </w:tc>
        <w:tc>
          <w:tcPr>
            <w:tcW w:w="1358" w:type="dxa"/>
            <w:noWrap/>
            <w:hideMark/>
          </w:tcPr>
          <w:p w:rsidR="00EC65A2" w:rsidRPr="00EC65A2" w:rsidRDefault="00EC65A2" w:rsidP="00EC65A2">
            <w:pPr>
              <w:rPr>
                <w:i/>
                <w:iCs/>
              </w:rPr>
            </w:pPr>
            <w:r w:rsidRPr="00EC65A2">
              <w:rPr>
                <w:i/>
                <w:iCs/>
              </w:rPr>
              <w:t>170,00</w:t>
            </w:r>
          </w:p>
        </w:tc>
      </w:tr>
    </w:tbl>
    <w:p w:rsidR="00514045" w:rsidRPr="002866F9" w:rsidRDefault="00514045" w:rsidP="002866F9"/>
    <w:sectPr w:rsidR="00514045" w:rsidRPr="002866F9" w:rsidSect="00EC65A2">
      <w:pgSz w:w="11906" w:h="16838"/>
      <w:pgMar w:top="426" w:right="567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DB15D7"/>
    <w:rsid w:val="00EC65A2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2020-06-16T09:40:00Z</dcterms:created>
  <dcterms:modified xsi:type="dcterms:W3CDTF">2020-06-16T09:40:00Z</dcterms:modified>
</cp:coreProperties>
</file>