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6"/>
        <w:gridCol w:w="4766"/>
        <w:gridCol w:w="1843"/>
      </w:tblGrid>
      <w:tr w:rsidR="00CB43AB" w:rsidRPr="00CB43AB" w:rsidTr="00CB43AB">
        <w:trPr>
          <w:trHeight w:val="1080"/>
        </w:trPr>
        <w:tc>
          <w:tcPr>
            <w:tcW w:w="2146" w:type="dxa"/>
            <w:noWrap/>
            <w:hideMark/>
          </w:tcPr>
          <w:p w:rsidR="00CB43AB" w:rsidRPr="00CB43AB" w:rsidRDefault="00CB43AB">
            <w:r w:rsidRPr="00CB43AB">
              <w:drawing>
                <wp:anchor distT="0" distB="0" distL="114300" distR="114300" simplePos="0" relativeHeight="251662336" behindDoc="0" locked="0" layoutInCell="1" allowOverlap="1" wp14:anchorId="518AA8AA" wp14:editId="4F755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6257925" cy="647700"/>
                  <wp:effectExtent l="0" t="0" r="9525" b="0"/>
                  <wp:wrapNone/>
                  <wp:docPr id="21" name="Рисунок 21" descr="4.Leptoni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4.Leptonik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49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B43AB" w:rsidRPr="00CB43AB">
              <w:trPr>
                <w:trHeight w:val="1080"/>
                <w:tblCellSpacing w:w="0" w:type="dxa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4F519B"/>
                  <w:noWrap/>
                  <w:vAlign w:val="bottom"/>
                  <w:hideMark/>
                </w:tcPr>
                <w:p w:rsidR="00CB43AB" w:rsidRPr="00CB43AB" w:rsidRDefault="00CB43AB">
                  <w:r w:rsidRPr="00CB43AB">
                    <w:t> </w:t>
                  </w:r>
                </w:p>
              </w:tc>
            </w:tr>
          </w:tbl>
          <w:p w:rsidR="00CB43AB" w:rsidRPr="00CB43AB" w:rsidRDefault="00CB43AB"/>
        </w:tc>
        <w:tc>
          <w:tcPr>
            <w:tcW w:w="4766" w:type="dxa"/>
            <w:noWrap/>
            <w:hideMark/>
          </w:tcPr>
          <w:p w:rsidR="00CB43AB" w:rsidRPr="00CB43AB" w:rsidRDefault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>
            <w:pPr>
              <w:rPr>
                <w:i/>
                <w:iCs/>
              </w:rPr>
            </w:pPr>
            <w:bookmarkStart w:id="0" w:name="_GoBack"/>
            <w:bookmarkEnd w:id="0"/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70"/>
        </w:trPr>
        <w:tc>
          <w:tcPr>
            <w:tcW w:w="6912" w:type="dxa"/>
            <w:gridSpan w:val="2"/>
            <w:noWrap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LED-карнизы для скрытой подсветки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301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3 009,00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302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302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3 671,00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303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303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3 075,00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304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304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3 412,00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305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305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4 952,00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306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306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3 609,00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307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307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5 558,00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308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308 LED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4 078,00</w:t>
            </w:r>
          </w:p>
        </w:tc>
      </w:tr>
      <w:tr w:rsidR="00CB43AB" w:rsidRPr="00CB43AB" w:rsidTr="00CB43AB">
        <w:trPr>
          <w:trHeight w:val="270"/>
        </w:trPr>
        <w:tc>
          <w:tcPr>
            <w:tcW w:w="6912" w:type="dxa"/>
            <w:gridSpan w:val="2"/>
            <w:noWrap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LED-молдинги для скрытой подсветки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301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1 551,00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302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302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1 712,00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303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303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304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304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1 983,00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305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305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2 142,00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306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306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2 368,00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307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307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2 740,00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308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308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2 806,00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309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309 LED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2 846,00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proofErr w:type="spellStart"/>
            <w:r w:rsidRPr="00CB43AB">
              <w:rPr>
                <w:b/>
                <w:bCs/>
              </w:rPr>
              <w:t>Боссажи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BC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BC 101 </w:t>
            </w:r>
            <w:proofErr w:type="spellStart"/>
            <w:r w:rsidRPr="00CB43AB">
              <w:rPr>
                <w:i/>
                <w:iCs/>
              </w:rPr>
              <w:t>Боссаж</w:t>
            </w:r>
            <w:proofErr w:type="spellEnd"/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768,00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BC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BC 102 </w:t>
            </w:r>
            <w:proofErr w:type="spellStart"/>
            <w:r w:rsidRPr="00CB43AB">
              <w:rPr>
                <w:i/>
                <w:iCs/>
              </w:rPr>
              <w:t>Боссаж</w:t>
            </w:r>
            <w:proofErr w:type="spellEnd"/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906,00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Подоконники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101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1 581,00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102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1 372,00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103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1 591,00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104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1 637,00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105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1 900,00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106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2 000,00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107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2 484,00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108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1 804,00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109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3 161,00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110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2 642,00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111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2 222,00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112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2 024,00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113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114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2 244,00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115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3 235,00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116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3 190,00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117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4 034,00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118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3 265,00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DC 119 Подоконник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4 674,00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Замки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101 Замок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941,00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102 Замок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1 246,00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103 Замок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1 141,00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104 Замок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1 834,00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ZC 105 Замок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1 722,00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Карнизы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101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2 019,00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lastRenderedPageBreak/>
              <w:t>KC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102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2 435,00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103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2 762,00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104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2 096,00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105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3 031,00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106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2 643,00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107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2 614,00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108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3 316,00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109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1 782,00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110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2 090,00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111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2 147,00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112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2 211,00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113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2 147,00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114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2 324,00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115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2 339,00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116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2 784,00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117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3 661,00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118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2 797,00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119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3 181,00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120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3 543,00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121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4 185,00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122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4 185,00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123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3 787,00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124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2 942,00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125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126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3 984,00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127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4 953,00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128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3 007,00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129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3 309,00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130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4 590,00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131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5 279,00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132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5 513,00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133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4 424,00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134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8 651,00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135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2 845,00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136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2 640,00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137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2 940,00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138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2 801,00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139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2 902,00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140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140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3 046,00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141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KC 141 Карниз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3 132,00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Молдинги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738,00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1 097,00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746,00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944,00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1 076,00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821,00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832,00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1 211,00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109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1 003,00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995,00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819,00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934,00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1 038,00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lastRenderedPageBreak/>
              <w:t>MC 115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1 132,00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1 132,00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1 302,00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1 170,00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119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1 250,00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1 180,00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1 096,00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1 190,00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1 353,00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1 321,00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1 112,00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1 339,00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129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1 485,00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1 821,00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1 475,00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1 699,00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1 557,00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1 495,00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1 864,00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1 597,00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2 068,00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139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1 780,00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2 395,00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2 293,00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2 938,00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2 209,00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847,00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1 121,00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1 670,00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522,00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698,00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149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978,00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1 074,00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1 074,00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1 235,00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1 418,00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1 189,00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1 402,00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1 349,00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1 390,00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1 404,00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159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1 576,00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161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1 628,00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162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1 470,00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163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1 432,00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164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1 443,00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165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1 555,00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166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167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1 687,00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168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1 882,00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169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2 523,00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lastRenderedPageBreak/>
              <w:t>MC 170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MC 170 Молдинг с гладким профилем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3 460,00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Панели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101-30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101-30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2 483,00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101-50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101-50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102-30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102-30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2 483,00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102-50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102-50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103-30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103-30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2 483,00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103-50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103-50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2 991,00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104-30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104-30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2 604,00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104-50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104-50 (панель) Накладка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2 935,00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Углы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201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201 (внутренний) Угол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1 373,00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202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HC 202 (наружный) Угол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1 425,00</w:t>
            </w:r>
          </w:p>
        </w:tc>
      </w:tr>
      <w:tr w:rsidR="00CB43AB" w:rsidRPr="00CB43AB" w:rsidTr="00CB43AB">
        <w:trPr>
          <w:trHeight w:val="27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Пилястры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101 тело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2 817,00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102 тело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3 456,00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103 тело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4 674,00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104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104 база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1 174,00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105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105 база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1 611,00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106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106 база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2 002,00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107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107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1 421,00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108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108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1 763,00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109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109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2 019,00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110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110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1 816,00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111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2 138,00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112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PC 112 капитель Пилястра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3 014,00</w:t>
            </w:r>
          </w:p>
        </w:tc>
      </w:tr>
      <w:tr w:rsidR="00CB43AB" w:rsidRPr="00CB43AB" w:rsidTr="00CB43AB">
        <w:trPr>
          <w:trHeight w:val="270"/>
        </w:trPr>
        <w:tc>
          <w:tcPr>
            <w:tcW w:w="6912" w:type="dxa"/>
            <w:gridSpan w:val="2"/>
            <w:noWrap/>
            <w:hideMark/>
          </w:tcPr>
          <w:p w:rsidR="00CB43AB" w:rsidRPr="00CB43AB" w:rsidRDefault="00CB43AB" w:rsidP="00CB43AB">
            <w:pPr>
              <w:rPr>
                <w:b/>
                <w:bCs/>
              </w:rPr>
            </w:pPr>
            <w:r w:rsidRPr="00CB43AB">
              <w:rPr>
                <w:b/>
                <w:bCs/>
              </w:rPr>
              <w:t>Колонны и полуколонны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 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2 218,00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101-2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101-2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6 896,00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101-3 (база)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2 111,00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101-21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8 503,00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101-21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101-21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4 252,00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2 609,00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102-2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102-2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8 889,00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102-21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15 255,00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102-21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5 340,00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102-3 (база)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2 551,00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103-1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3 041,00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103-2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103-2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6 997,00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103-2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103-2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13 994,00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103-21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15 967,00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103-21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7 984,00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103-3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103-3 (база)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2 819,00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104-21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104-21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8 800,00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104-21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104-21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4 348,00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105-21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105-21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10 679,00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105-21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105-21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5 340,00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106-21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106-21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15 967,00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106-21 </w:t>
            </w:r>
            <w:proofErr w:type="spellStart"/>
            <w:r w:rsidRPr="00CB43AB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106-21 (тело) Полуколонна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7 984,00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107-21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107-21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8 800,00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108-21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108-21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10 679,00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109-21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109-21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15 967,00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110-21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110-21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8 800,00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111-21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111-21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10 679,00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 xml:space="preserve">LC 112-21 </w:t>
            </w:r>
            <w:proofErr w:type="spellStart"/>
            <w:r w:rsidRPr="00CB43AB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112-21 (тело)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15 967,00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lastRenderedPageBreak/>
              <w:t>LC 115-1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115-1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2 724,00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115-3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115-3 (база)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3 184,00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116-1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116-1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2 835,00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117-1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117-1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3 861,00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118-1</w:t>
            </w:r>
          </w:p>
        </w:tc>
        <w:tc>
          <w:tcPr>
            <w:tcW w:w="4766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LC 118-1 (капитель) Колонна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i/>
                <w:iCs/>
              </w:rPr>
            </w:pPr>
            <w:r w:rsidRPr="00CB43AB">
              <w:rPr>
                <w:i/>
                <w:iCs/>
              </w:rPr>
              <w:t>4 484,00</w:t>
            </w:r>
          </w:p>
        </w:tc>
      </w:tr>
      <w:tr w:rsidR="00CB43AB" w:rsidRPr="00CB43AB" w:rsidTr="00CB43AB">
        <w:trPr>
          <w:trHeight w:val="225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proofErr w:type="spellStart"/>
            <w:r w:rsidRPr="00CB43AB">
              <w:rPr>
                <w:b/>
                <w:bCs/>
                <w:i/>
                <w:iCs/>
              </w:rPr>
              <w:t>ДарМикс</w:t>
            </w:r>
            <w:proofErr w:type="spellEnd"/>
            <w:r w:rsidRPr="00CB43AB">
              <w:rPr>
                <w:b/>
                <w:bCs/>
                <w:i/>
                <w:iCs/>
              </w:rPr>
              <w:t xml:space="preserve"> (1,5 кг)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 xml:space="preserve">Реставрационная смесь </w:t>
            </w:r>
            <w:proofErr w:type="spellStart"/>
            <w:r w:rsidRPr="00CB43AB">
              <w:rPr>
                <w:b/>
                <w:bCs/>
                <w:i/>
                <w:iCs/>
              </w:rPr>
              <w:t>ДарМикс</w:t>
            </w:r>
            <w:proofErr w:type="spellEnd"/>
            <w:r w:rsidRPr="00CB43AB">
              <w:rPr>
                <w:b/>
                <w:bCs/>
                <w:i/>
                <w:iCs/>
              </w:rPr>
              <w:t xml:space="preserve"> (1,5 кг)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1 220,00</w:t>
            </w:r>
          </w:p>
        </w:tc>
      </w:tr>
      <w:tr w:rsidR="00CB43AB" w:rsidRPr="00CB43AB" w:rsidTr="00CB43AB">
        <w:trPr>
          <w:trHeight w:val="240"/>
        </w:trPr>
        <w:tc>
          <w:tcPr>
            <w:tcW w:w="2146" w:type="dxa"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proofErr w:type="spellStart"/>
            <w:r w:rsidRPr="00CB43AB">
              <w:rPr>
                <w:b/>
                <w:bCs/>
                <w:i/>
                <w:iCs/>
              </w:rPr>
              <w:t>ДарМикс</w:t>
            </w:r>
            <w:proofErr w:type="spellEnd"/>
            <w:r w:rsidRPr="00CB43AB">
              <w:rPr>
                <w:b/>
                <w:bCs/>
                <w:i/>
                <w:iCs/>
              </w:rPr>
              <w:t xml:space="preserve"> (5 кг)</w:t>
            </w:r>
          </w:p>
        </w:tc>
        <w:tc>
          <w:tcPr>
            <w:tcW w:w="4766" w:type="dxa"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 xml:space="preserve">Реставрационная смесь </w:t>
            </w:r>
            <w:proofErr w:type="spellStart"/>
            <w:r w:rsidRPr="00CB43AB">
              <w:rPr>
                <w:b/>
                <w:bCs/>
                <w:i/>
                <w:iCs/>
              </w:rPr>
              <w:t>ДарМикс</w:t>
            </w:r>
            <w:proofErr w:type="spellEnd"/>
            <w:r w:rsidRPr="00CB43AB">
              <w:rPr>
                <w:b/>
                <w:bCs/>
                <w:i/>
                <w:iCs/>
              </w:rPr>
              <w:t xml:space="preserve"> (5 кг)</w:t>
            </w:r>
          </w:p>
        </w:tc>
        <w:tc>
          <w:tcPr>
            <w:tcW w:w="1843" w:type="dxa"/>
            <w:noWrap/>
            <w:hideMark/>
          </w:tcPr>
          <w:p w:rsidR="00CB43AB" w:rsidRPr="00CB43AB" w:rsidRDefault="00CB43AB" w:rsidP="00CB43AB">
            <w:pPr>
              <w:rPr>
                <w:b/>
                <w:bCs/>
                <w:i/>
                <w:iCs/>
              </w:rPr>
            </w:pPr>
            <w:r w:rsidRPr="00CB43AB">
              <w:rPr>
                <w:b/>
                <w:bCs/>
                <w:i/>
                <w:iCs/>
              </w:rPr>
              <w:t>3 616,00</w:t>
            </w:r>
          </w:p>
        </w:tc>
      </w:tr>
    </w:tbl>
    <w:p w:rsidR="00514045" w:rsidRPr="002866F9" w:rsidRDefault="00514045" w:rsidP="002866F9"/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CB43AB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B43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43AB"/>
    <w:rPr>
      <w:color w:val="800080"/>
      <w:u w:val="single"/>
    </w:rPr>
  </w:style>
  <w:style w:type="paragraph" w:customStyle="1" w:styleId="xl65">
    <w:name w:val="xl65"/>
    <w:basedOn w:val="a"/>
    <w:rsid w:val="00CB43AB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CB43AB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CB43A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B43AB"/>
    <w:pPr>
      <w:pBdr>
        <w:top w:val="dash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CB43AB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CB43AB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CB43AB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6">
    <w:name w:val="xl76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CB43AB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CB43AB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a"/>
    <w:rsid w:val="00CB43AB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7">
    <w:name w:val="xl87"/>
    <w:basedOn w:val="a"/>
    <w:rsid w:val="00CB43AB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8">
    <w:name w:val="xl88"/>
    <w:basedOn w:val="a"/>
    <w:rsid w:val="00CB43AB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CB43AB"/>
    <w:pPr>
      <w:pBdr>
        <w:top w:val="dash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3">
    <w:name w:val="xl93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94">
    <w:name w:val="xl94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5">
    <w:name w:val="xl95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6">
    <w:name w:val="xl96"/>
    <w:basedOn w:val="a"/>
    <w:rsid w:val="00CB43AB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99">
    <w:name w:val="xl99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100">
    <w:name w:val="xl100"/>
    <w:basedOn w:val="a"/>
    <w:rsid w:val="00CB43AB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CB43AB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CB43AB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CB43AB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CB43AB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08">
    <w:name w:val="xl108"/>
    <w:basedOn w:val="a"/>
    <w:rsid w:val="00CB43AB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CB43AB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1">
    <w:name w:val="xl111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3">
    <w:name w:val="xl113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15">
    <w:name w:val="xl115"/>
    <w:basedOn w:val="a"/>
    <w:rsid w:val="00CB43AB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8">
    <w:name w:val="xl118"/>
    <w:basedOn w:val="a"/>
    <w:rsid w:val="00CB43AB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CB43AB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B43AB"/>
    <w:pPr>
      <w:pBdr>
        <w:top w:val="dashed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B43AB"/>
    <w:pPr>
      <w:pBdr>
        <w:top w:val="dashed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CB43A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</w:rPr>
  </w:style>
  <w:style w:type="table" w:styleId="a7">
    <w:name w:val="Table Grid"/>
    <w:basedOn w:val="a1"/>
    <w:uiPriority w:val="59"/>
    <w:rsid w:val="00CB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B43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43AB"/>
    <w:rPr>
      <w:color w:val="800080"/>
      <w:u w:val="single"/>
    </w:rPr>
  </w:style>
  <w:style w:type="paragraph" w:customStyle="1" w:styleId="xl65">
    <w:name w:val="xl65"/>
    <w:basedOn w:val="a"/>
    <w:rsid w:val="00CB43AB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7">
    <w:name w:val="xl67"/>
    <w:basedOn w:val="a"/>
    <w:rsid w:val="00CB43AB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CB43AB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CB43AB"/>
    <w:pPr>
      <w:pBdr>
        <w:top w:val="dash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CB43AB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CB43AB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CB43AB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6">
    <w:name w:val="xl76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8">
    <w:name w:val="xl78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0">
    <w:name w:val="xl80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CB43AB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2">
    <w:name w:val="xl82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CB43AB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a"/>
    <w:rsid w:val="00CB43AB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7">
    <w:name w:val="xl87"/>
    <w:basedOn w:val="a"/>
    <w:rsid w:val="00CB43AB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8">
    <w:name w:val="xl88"/>
    <w:basedOn w:val="a"/>
    <w:rsid w:val="00CB43AB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CB43AB"/>
    <w:pPr>
      <w:pBdr>
        <w:top w:val="dash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3">
    <w:name w:val="xl93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94">
    <w:name w:val="xl94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5">
    <w:name w:val="xl95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6">
    <w:name w:val="xl96"/>
    <w:basedOn w:val="a"/>
    <w:rsid w:val="00CB43AB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97">
    <w:name w:val="xl97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99">
    <w:name w:val="xl99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100">
    <w:name w:val="xl100"/>
    <w:basedOn w:val="a"/>
    <w:rsid w:val="00CB43AB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CB43AB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103">
    <w:name w:val="xl103"/>
    <w:basedOn w:val="a"/>
    <w:rsid w:val="00CB43AB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CB43AB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CB43AB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08">
    <w:name w:val="xl108"/>
    <w:basedOn w:val="a"/>
    <w:rsid w:val="00CB43AB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9">
    <w:name w:val="xl109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CB43AB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1">
    <w:name w:val="xl111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3">
    <w:name w:val="xl113"/>
    <w:basedOn w:val="a"/>
    <w:rsid w:val="00CB43A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"/>
    <w:rsid w:val="00CB43AB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15">
    <w:name w:val="xl115"/>
    <w:basedOn w:val="a"/>
    <w:rsid w:val="00CB43AB"/>
    <w:pPr>
      <w:pBdr>
        <w:top w:val="dash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8">
    <w:name w:val="xl118"/>
    <w:basedOn w:val="a"/>
    <w:rsid w:val="00CB43AB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CB43AB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B43AB"/>
    <w:pPr>
      <w:pBdr>
        <w:top w:val="single" w:sz="8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B43AB"/>
    <w:pPr>
      <w:pBdr>
        <w:top w:val="dashed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B43AB"/>
    <w:pPr>
      <w:pBdr>
        <w:top w:val="dashed" w:sz="4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CB43AB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B43AB"/>
    <w:pPr>
      <w:pBdr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CB43AB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CB43A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B43A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519B"/>
      <w:spacing w:before="100" w:beforeAutospacing="1" w:after="100" w:afterAutospacing="1"/>
    </w:pPr>
    <w:rPr>
      <w:rFonts w:ascii="Arial" w:hAnsi="Arial" w:cs="Arial"/>
    </w:rPr>
  </w:style>
  <w:style w:type="table" w:styleId="a7">
    <w:name w:val="Table Grid"/>
    <w:basedOn w:val="a1"/>
    <w:uiPriority w:val="59"/>
    <w:rsid w:val="00CB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2020-06-16T10:02:00Z</dcterms:created>
  <dcterms:modified xsi:type="dcterms:W3CDTF">2020-06-16T10:02:00Z</dcterms:modified>
</cp:coreProperties>
</file>